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FF" w:rsidRPr="00CF1D96" w:rsidRDefault="003F1AFF" w:rsidP="003F1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протоколу</w:t>
      </w:r>
    </w:p>
    <w:p w:rsidR="003F1AFF" w:rsidRPr="00CF1D96" w:rsidRDefault="003F1AFF" w:rsidP="003F1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1AFF" w:rsidRPr="00CF1D96" w:rsidRDefault="003F1AFF" w:rsidP="003F1AF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противодействию коррупции в Крымском сельском поселении</w:t>
      </w:r>
    </w:p>
    <w:p w:rsidR="003F1AFF" w:rsidRPr="00CF1D96" w:rsidRDefault="003F1AFF" w:rsidP="003F1AF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FF" w:rsidRPr="00CF1D96" w:rsidRDefault="003F1AFF" w:rsidP="003F1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1AFF" w:rsidRPr="00CF1D96" w:rsidRDefault="003F1AFF" w:rsidP="003F1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FF" w:rsidRPr="009213A4" w:rsidRDefault="003F1AFF" w:rsidP="003F1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Плана противодействия коррупции </w:t>
      </w:r>
    </w:p>
    <w:p w:rsidR="003F1AFF" w:rsidRPr="009213A4" w:rsidRDefault="003F1AFF" w:rsidP="003F1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Крымского сельского поселения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3F1AFF" w:rsidRPr="003535DE" w:rsidRDefault="003F1AFF" w:rsidP="003F1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14766" w:type="dxa"/>
        <w:tblLook w:val="04A0" w:firstRow="1" w:lastRow="0" w:firstColumn="1" w:lastColumn="0" w:noHBand="0" w:noVBand="1"/>
      </w:tblPr>
      <w:tblGrid>
        <w:gridCol w:w="1555"/>
        <w:gridCol w:w="6804"/>
        <w:gridCol w:w="6407"/>
      </w:tblGrid>
      <w:tr w:rsidR="003F1AFF" w:rsidRPr="003535DE" w:rsidTr="00BA2484">
        <w:tc>
          <w:tcPr>
            <w:tcW w:w="1555" w:type="dxa"/>
          </w:tcPr>
          <w:p w:rsidR="003F1AFF" w:rsidRPr="003535DE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</w:tcPr>
          <w:p w:rsidR="003F1AFF" w:rsidRPr="003535DE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407" w:type="dxa"/>
          </w:tcPr>
          <w:p w:rsidR="003F1AFF" w:rsidRPr="003535DE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3F1AFF" w:rsidRPr="003535DE" w:rsidTr="00BA2484">
        <w:tc>
          <w:tcPr>
            <w:tcW w:w="1555" w:type="dxa"/>
          </w:tcPr>
          <w:p w:rsidR="003F1AFF" w:rsidRPr="003535DE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04" w:type="dxa"/>
          </w:tcPr>
          <w:p w:rsidR="003F1AFF" w:rsidRPr="003535DE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5DE">
              <w:rPr>
                <w:rStyle w:val="1"/>
                <w:rFonts w:eastAsiaTheme="minorHAnsi"/>
                <w:sz w:val="26"/>
                <w:szCs w:val="26"/>
              </w:rPr>
              <w:t>Представление в комиссию по координации работы по  противодействию коррупции в Мясниковском районе  докладов о результатах исполнения планов противодействия коррупции на 202</w:t>
            </w:r>
            <w:r>
              <w:rPr>
                <w:rStyle w:val="1"/>
                <w:rFonts w:eastAsiaTheme="minorHAnsi"/>
                <w:sz w:val="26"/>
                <w:szCs w:val="26"/>
              </w:rPr>
              <w:t>5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>-202</w:t>
            </w:r>
            <w:r>
              <w:rPr>
                <w:rStyle w:val="1"/>
                <w:rFonts w:eastAsiaTheme="minorHAnsi"/>
                <w:sz w:val="26"/>
                <w:szCs w:val="26"/>
              </w:rPr>
              <w:t>7</w:t>
            </w:r>
            <w:r w:rsidRPr="003535DE">
              <w:rPr>
                <w:rStyle w:val="1"/>
                <w:rFonts w:eastAsiaTheme="minorHAnsi"/>
                <w:sz w:val="26"/>
                <w:szCs w:val="26"/>
              </w:rPr>
              <w:t xml:space="preserve"> г.г.</w:t>
            </w:r>
          </w:p>
        </w:tc>
        <w:tc>
          <w:tcPr>
            <w:tcW w:w="6407" w:type="dxa"/>
          </w:tcPr>
          <w:p w:rsidR="003F1AFF" w:rsidRPr="00C77701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Отчет о выполнении плана противодействия коррупции представлен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9.0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7770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656D40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04" w:type="dxa"/>
          </w:tcPr>
          <w:p w:rsidR="003F1AFF" w:rsidRPr="00656D40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D40">
              <w:rPr>
                <w:rStyle w:val="1"/>
                <w:rFonts w:eastAsiaTheme="minorHAnsi"/>
                <w:sz w:val="26"/>
                <w:szCs w:val="26"/>
              </w:rPr>
              <w:t>Организация проведения заседаний комиссии</w:t>
            </w:r>
            <w:r w:rsidRPr="00656D40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656D40">
              <w:rPr>
                <w:rStyle w:val="1"/>
                <w:rFonts w:eastAsiaTheme="minorHAnsi"/>
                <w:sz w:val="26"/>
                <w:szCs w:val="26"/>
              </w:rPr>
              <w:t>по противодействию коррупции</w:t>
            </w:r>
            <w:r w:rsidRPr="00656D40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656D40">
              <w:rPr>
                <w:rStyle w:val="1"/>
                <w:rFonts w:eastAsiaTheme="minorHAnsi"/>
                <w:sz w:val="26"/>
                <w:szCs w:val="26"/>
              </w:rPr>
              <w:t>в Крымском сельском поселении Мясниковского района и обеспечение контроля исполнения</w:t>
            </w:r>
            <w:r w:rsidRPr="00656D40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656D40">
              <w:rPr>
                <w:rStyle w:val="1"/>
                <w:rFonts w:eastAsiaTheme="minorHAnsi"/>
                <w:sz w:val="26"/>
                <w:szCs w:val="26"/>
              </w:rPr>
              <w:t>принятых решений</w:t>
            </w:r>
          </w:p>
        </w:tc>
        <w:tc>
          <w:tcPr>
            <w:tcW w:w="6407" w:type="dxa"/>
          </w:tcPr>
          <w:p w:rsidR="003F1AFF" w:rsidRPr="00656D40" w:rsidRDefault="003F1AFF" w:rsidP="003F1AF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" w:right="59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6D40">
              <w:rPr>
                <w:rFonts w:ascii="Times New Roman" w:hAnsi="Times New Roman" w:cs="Times New Roman"/>
                <w:sz w:val="26"/>
                <w:szCs w:val="26"/>
              </w:rPr>
              <w:t>В 2025 году проведено 3 заседания комиссии по противодействию коррупции:  по утверждению отчета об исполнении Плана противодействия коррупции, по утверждению Плана противодействия коррупции на 2025-2027 г.г., по размещению информационных и агитационных материалов антикоррупционной направленности на стендах и аккаунтах Администрации в социальных сетях, иных вопросах, отраженных в письмах 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6D40">
              <w:rPr>
                <w:rFonts w:ascii="Times New Roman" w:hAnsi="Times New Roman" w:cs="Times New Roman"/>
                <w:sz w:val="26"/>
                <w:szCs w:val="26"/>
              </w:rPr>
              <w:t>стерства по вопросам обеспечения безопасности и противодействия коррупции в Ростовской области, в том числе по</w:t>
            </w:r>
            <w:r w:rsidRPr="00656D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справках БК, </w:t>
            </w:r>
            <w:r w:rsidRPr="00656D40">
              <w:rPr>
                <w:rFonts w:ascii="Times New Roman" w:hAnsi="Times New Roman" w:cs="Times New Roman"/>
                <w:sz w:val="26"/>
                <w:szCs w:val="26"/>
              </w:rPr>
              <w:t>а также осуществлялся контроль за выполнением ранее принятых решений, заседаний комиссии по служебному поведению на проводилось, в связи с отсутствием необходимости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656D40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  <w:sz w:val="26"/>
                <w:szCs w:val="26"/>
              </w:rPr>
            </w:pPr>
            <w:r w:rsidRPr="00656D40">
              <w:rPr>
                <w:rStyle w:val="1"/>
                <w:sz w:val="26"/>
                <w:szCs w:val="26"/>
              </w:rPr>
              <w:t>1.3.</w:t>
            </w:r>
          </w:p>
        </w:tc>
        <w:tc>
          <w:tcPr>
            <w:tcW w:w="6804" w:type="dxa"/>
          </w:tcPr>
          <w:p w:rsidR="003F1AFF" w:rsidRPr="00656D40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656D40">
              <w:rPr>
                <w:rStyle w:val="1"/>
                <w:sz w:val="26"/>
                <w:szCs w:val="26"/>
              </w:rPr>
              <w:t>Рассмотрение на заседании комиссии</w:t>
            </w:r>
            <w:r w:rsidRPr="00656D40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656D40">
              <w:rPr>
                <w:rStyle w:val="1"/>
                <w:sz w:val="26"/>
                <w:szCs w:val="26"/>
              </w:rPr>
              <w:t>по противодействию коррупции</w:t>
            </w:r>
            <w:r w:rsidRPr="00656D40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656D40">
              <w:rPr>
                <w:rStyle w:val="1"/>
                <w:sz w:val="26"/>
                <w:szCs w:val="26"/>
              </w:rPr>
              <w:t xml:space="preserve">в Крымском сельском поселении </w:t>
            </w:r>
            <w:r w:rsidRPr="00656D40">
              <w:rPr>
                <w:rStyle w:val="1"/>
                <w:sz w:val="26"/>
                <w:szCs w:val="26"/>
              </w:rPr>
              <w:lastRenderedPageBreak/>
              <w:t>Мясниковского района отчета о выполнении настоящего плана</w:t>
            </w:r>
          </w:p>
        </w:tc>
        <w:tc>
          <w:tcPr>
            <w:tcW w:w="6407" w:type="dxa"/>
          </w:tcPr>
          <w:p w:rsidR="003F1AFF" w:rsidRPr="00656D40" w:rsidRDefault="003F1AFF" w:rsidP="00BA2484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6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заседании комиссии по противодействию коррупции в Крымском сельском поселении ежегодно </w:t>
            </w:r>
            <w:r w:rsidRPr="00656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рассматривается и утверждается отчет о выполнения плана противодействия коррупции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D33889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6804" w:type="dxa"/>
          </w:tcPr>
          <w:p w:rsidR="003F1AFF" w:rsidRPr="00D33889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33889">
              <w:rPr>
                <w:rStyle w:val="7"/>
                <w:sz w:val="26"/>
                <w:szCs w:val="26"/>
              </w:rPr>
              <w:t>Мониторинг антикоррупционного законодательства</w:t>
            </w:r>
            <w:r w:rsidRPr="00D33889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D33889">
              <w:rPr>
                <w:rStyle w:val="7"/>
                <w:sz w:val="26"/>
                <w:szCs w:val="26"/>
              </w:rPr>
              <w:t>и приведение нормативных правовых актов Администрации</w:t>
            </w:r>
            <w:r w:rsidRPr="00D33889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D33889">
              <w:rPr>
                <w:rStyle w:val="7"/>
                <w:sz w:val="26"/>
                <w:szCs w:val="26"/>
              </w:rPr>
              <w:t>Крымского сельского поселения, регулирующих вопросы</w:t>
            </w:r>
            <w:r w:rsidRPr="00D33889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D33889">
              <w:rPr>
                <w:rStyle w:val="7"/>
                <w:sz w:val="26"/>
                <w:szCs w:val="26"/>
              </w:rPr>
              <w:t>противодействия коррупции, в соответствие с нормативными</w:t>
            </w:r>
            <w:r w:rsidRPr="00D33889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D33889">
              <w:rPr>
                <w:rStyle w:val="7"/>
                <w:sz w:val="26"/>
                <w:szCs w:val="26"/>
              </w:rPr>
              <w:t>правовыми актами Российской Федерации и Ростовской</w:t>
            </w:r>
            <w:r w:rsidRPr="00D33889">
              <w:rPr>
                <w:rStyle w:val="9"/>
                <w:sz w:val="26"/>
                <w:szCs w:val="26"/>
                <w:lang w:val="ru"/>
              </w:rPr>
              <w:t xml:space="preserve"> </w:t>
            </w:r>
            <w:r w:rsidRPr="00D33889">
              <w:rPr>
                <w:rStyle w:val="7"/>
                <w:sz w:val="26"/>
                <w:szCs w:val="26"/>
              </w:rPr>
              <w:t xml:space="preserve">области. </w:t>
            </w:r>
          </w:p>
        </w:tc>
        <w:tc>
          <w:tcPr>
            <w:tcW w:w="6407" w:type="dxa"/>
          </w:tcPr>
          <w:p w:rsidR="003F1AFF" w:rsidRPr="00D33889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889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 проводится мониторинг антикоррупционного законодательства и приведение нормативных правовых актов Администрации Крымского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D33889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6804" w:type="dxa"/>
          </w:tcPr>
          <w:p w:rsidR="003F1AFF" w:rsidRPr="00D33889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D33889">
              <w:rPr>
                <w:rStyle w:val="7"/>
                <w:sz w:val="26"/>
                <w:szCs w:val="26"/>
              </w:rPr>
              <w:t>Внесение изменений в нормативно-правовые акты Крымского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6407" w:type="dxa"/>
          </w:tcPr>
          <w:p w:rsidR="003F1AFF" w:rsidRPr="00D33889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889">
              <w:rPr>
                <w:rStyle w:val="7"/>
                <w:rFonts w:eastAsiaTheme="minorHAnsi"/>
                <w:sz w:val="26"/>
                <w:szCs w:val="26"/>
              </w:rPr>
              <w:t>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 осуществляется внесение изменений в нормативно-правовые акты Крымского сельского поселения</w:t>
            </w:r>
          </w:p>
        </w:tc>
      </w:tr>
      <w:tr w:rsidR="003F1AFF" w:rsidRPr="00996F80" w:rsidTr="00BA2484">
        <w:tc>
          <w:tcPr>
            <w:tcW w:w="1555" w:type="dxa"/>
          </w:tcPr>
          <w:p w:rsidR="003F1AFF" w:rsidRPr="00996F80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6F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6804" w:type="dxa"/>
          </w:tcPr>
          <w:p w:rsidR="003F1AFF" w:rsidRPr="00996F80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996F80">
              <w:rPr>
                <w:rStyle w:val="7"/>
                <w:sz w:val="26"/>
                <w:szCs w:val="26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</w:t>
            </w:r>
          </w:p>
        </w:tc>
        <w:tc>
          <w:tcPr>
            <w:tcW w:w="6407" w:type="dxa"/>
          </w:tcPr>
          <w:p w:rsidR="003F1AFF" w:rsidRPr="00996F80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F80">
              <w:rPr>
                <w:rStyle w:val="7"/>
                <w:rFonts w:eastAsiaTheme="minorHAnsi"/>
                <w:sz w:val="26"/>
                <w:szCs w:val="26"/>
              </w:rPr>
              <w:t>Отчет о выполнении плана противодействия коррупции за 2025 год размещен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 до 1 февраля 2026 года (16.01.2026 г.)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B1608F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6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6804" w:type="dxa"/>
          </w:tcPr>
          <w:p w:rsidR="003F1AFF" w:rsidRPr="00B1608F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7"/>
                <w:sz w:val="26"/>
                <w:szCs w:val="26"/>
              </w:rPr>
            </w:pPr>
            <w:r w:rsidRPr="00B1608F">
              <w:rPr>
                <w:rStyle w:val="1"/>
                <w:sz w:val="26"/>
                <w:szCs w:val="26"/>
              </w:rPr>
              <w:t>Обеспечение деятельности комиссии по соблюдению</w:t>
            </w:r>
            <w:r w:rsidRPr="00B1608F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B1608F">
              <w:rPr>
                <w:rStyle w:val="1"/>
                <w:sz w:val="26"/>
                <w:szCs w:val="26"/>
              </w:rPr>
              <w:t>требований к служебному поведению муниципальных</w:t>
            </w:r>
            <w:r w:rsidRPr="00B1608F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B1608F">
              <w:rPr>
                <w:rStyle w:val="1"/>
                <w:sz w:val="26"/>
                <w:szCs w:val="26"/>
              </w:rPr>
              <w:t>служащих и урегулированию конфликта интересов</w:t>
            </w:r>
          </w:p>
        </w:tc>
        <w:tc>
          <w:tcPr>
            <w:tcW w:w="6407" w:type="dxa"/>
          </w:tcPr>
          <w:p w:rsidR="003F1AFF" w:rsidRPr="00B1608F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Style w:val="7"/>
                <w:rFonts w:eastAsiaTheme="minorHAnsi"/>
                <w:sz w:val="26"/>
                <w:szCs w:val="26"/>
              </w:rPr>
            </w:pPr>
            <w:r w:rsidRPr="00B1608F">
              <w:rPr>
                <w:rStyle w:val="1"/>
                <w:rFonts w:eastAsiaTheme="minorHAnsi"/>
                <w:sz w:val="26"/>
                <w:szCs w:val="26"/>
              </w:rPr>
              <w:t>Заседания комиссии по соблюдению</w:t>
            </w:r>
            <w:r w:rsidRPr="00B1608F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B1608F">
              <w:rPr>
                <w:rStyle w:val="1"/>
                <w:rFonts w:eastAsiaTheme="minorHAnsi"/>
                <w:sz w:val="26"/>
                <w:szCs w:val="26"/>
              </w:rPr>
              <w:t>требований к служебному поведению муниципальных</w:t>
            </w:r>
            <w:r w:rsidRPr="00B1608F">
              <w:rPr>
                <w:rStyle w:val="4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B1608F">
              <w:rPr>
                <w:rStyle w:val="1"/>
                <w:rFonts w:eastAsiaTheme="minorHAnsi"/>
                <w:sz w:val="26"/>
                <w:szCs w:val="26"/>
              </w:rPr>
              <w:t xml:space="preserve">служащих и урегулированию конфликта интересов проводи по мере необходимости. В связи с отсутствием в 2025 году ситуаций, требующих проведения заседания комиссии (по вопросам </w:t>
            </w:r>
            <w:r w:rsidRPr="00B1608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представления муниципальными служащими сведений о доходах, расходах, об </w:t>
            </w:r>
            <w:r w:rsidRPr="00B160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 и обязательствах имущественного характера, возникновения конфликта интересов, иных вопросов), заседания комиссии в 2025 году не проводились.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B1608F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6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1.8.</w:t>
            </w:r>
          </w:p>
        </w:tc>
        <w:tc>
          <w:tcPr>
            <w:tcW w:w="6804" w:type="dxa"/>
          </w:tcPr>
          <w:p w:rsidR="003F1AFF" w:rsidRPr="00B1608F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1"/>
                <w:sz w:val="26"/>
                <w:szCs w:val="26"/>
              </w:rPr>
            </w:pPr>
            <w:r w:rsidRPr="00B1608F">
              <w:rPr>
                <w:sz w:val="26"/>
                <w:szCs w:val="26"/>
              </w:rPr>
              <w:t xml:space="preserve">Предоставление в Комиссию </w:t>
            </w:r>
            <w:r w:rsidRPr="00B1608F">
              <w:rPr>
                <w:rStyle w:val="1"/>
                <w:sz w:val="26"/>
                <w:szCs w:val="26"/>
              </w:rPr>
              <w:t xml:space="preserve">по координации работы по  противодействию коррупции в Мясниковском районе сведений о ходе реализации мер по противодействию коррупции  </w:t>
            </w:r>
          </w:p>
        </w:tc>
        <w:tc>
          <w:tcPr>
            <w:tcW w:w="6407" w:type="dxa"/>
          </w:tcPr>
          <w:p w:rsidR="003F1AFF" w:rsidRPr="00B1608F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B1608F">
              <w:rPr>
                <w:rFonts w:ascii="Times New Roman" w:hAnsi="Times New Roman" w:cs="Times New Roman"/>
                <w:sz w:val="26"/>
                <w:szCs w:val="26"/>
              </w:rPr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2312C8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12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6804" w:type="dxa"/>
          </w:tcPr>
          <w:p w:rsidR="003F1AFF" w:rsidRPr="002312C8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312C8">
              <w:rPr>
                <w:rStyle w:val="7"/>
                <w:sz w:val="26"/>
                <w:szCs w:val="26"/>
              </w:rPr>
              <w:t>Рассмотрение вопросов правоприменительной практики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по результатам вступивших в законную силу решений судов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с признании недействительными ненормативных правовых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актов, незаконными решений и действий (бездействия)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данных органов и их должностных лиц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в целях выработки и принятия мер по предупреждению</w:t>
            </w:r>
            <w:r w:rsidRPr="002312C8">
              <w:rPr>
                <w:rStyle w:val="11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sz w:val="26"/>
                <w:szCs w:val="26"/>
              </w:rPr>
              <w:t>и устранению причин выявленных нарушений.</w:t>
            </w:r>
          </w:p>
        </w:tc>
        <w:tc>
          <w:tcPr>
            <w:tcW w:w="6407" w:type="dxa"/>
          </w:tcPr>
          <w:p w:rsidR="003F1AFF" w:rsidRPr="002312C8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12C8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на заседании рабочей группы, с присутствием всех муниципальных служащих. Осуществляется изучение правоприменительной практики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по результатам вступивших в законную силу решений судов</w:t>
            </w:r>
            <w:r w:rsidRPr="002312C8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с признании недействительными ненормативных правовых</w:t>
            </w:r>
            <w:r w:rsidRPr="002312C8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актов, незаконными решений и действий (бездействия)</w:t>
            </w:r>
            <w:r w:rsidRPr="002312C8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данных органов и их должностных лиц</w:t>
            </w:r>
            <w:r w:rsidRPr="002312C8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в целях выработки и принятия мер по предупреждению</w:t>
            </w:r>
            <w:r w:rsidRPr="002312C8">
              <w:rPr>
                <w:rStyle w:val="11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2312C8">
              <w:rPr>
                <w:rStyle w:val="7"/>
                <w:rFonts w:eastAsiaTheme="minorHAnsi"/>
                <w:sz w:val="26"/>
                <w:szCs w:val="26"/>
              </w:rPr>
              <w:t>и устранению причин выявленных нарушений, в том числе материалов, направляемых  Администрацией Мясниковского района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2312C8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  <w:sz w:val="26"/>
                <w:szCs w:val="26"/>
              </w:rPr>
            </w:pPr>
            <w:r w:rsidRPr="002312C8">
              <w:rPr>
                <w:rStyle w:val="16"/>
                <w:sz w:val="26"/>
                <w:szCs w:val="26"/>
              </w:rPr>
              <w:t>1.10.</w:t>
            </w:r>
          </w:p>
        </w:tc>
        <w:tc>
          <w:tcPr>
            <w:tcW w:w="6804" w:type="dxa"/>
          </w:tcPr>
          <w:p w:rsidR="003F1AFF" w:rsidRPr="002312C8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16"/>
                <w:sz w:val="26"/>
                <w:szCs w:val="26"/>
              </w:rPr>
            </w:pPr>
            <w:r w:rsidRPr="002312C8">
              <w:rPr>
                <w:rStyle w:val="16"/>
                <w:sz w:val="26"/>
                <w:szCs w:val="2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6407" w:type="dxa"/>
          </w:tcPr>
          <w:p w:rsidR="003F1AFF" w:rsidRPr="002312C8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12C8">
              <w:rPr>
                <w:rStyle w:val="16"/>
                <w:rFonts w:eastAsiaTheme="minorHAnsi"/>
                <w:sz w:val="26"/>
                <w:szCs w:val="26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16"/>
                <w:sz w:val="26"/>
                <w:szCs w:val="26"/>
              </w:rPr>
              <w:t>1.11.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16"/>
                <w:sz w:val="26"/>
                <w:szCs w:val="26"/>
              </w:rPr>
              <w:t>Обеспечение представления гражданами, претендующими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на замещение должностей муниципальной службы сведений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о своих доходах, об имуществе и обязательствах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имущественного характера, а также о доходах,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 xml:space="preserve">об </w:t>
            </w:r>
            <w:r w:rsidRPr="003B0DB7">
              <w:rPr>
                <w:rStyle w:val="16"/>
                <w:sz w:val="26"/>
                <w:szCs w:val="26"/>
              </w:rPr>
              <w:lastRenderedPageBreak/>
              <w:t>имуществе и обязательствах имущественного характера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своих супруги (супруга) и несовершеннолетних детей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B0DB7">
              <w:rPr>
                <w:rStyle w:val="16"/>
                <w:rFonts w:eastAsiaTheme="minorHAnsi"/>
                <w:sz w:val="26"/>
                <w:szCs w:val="26"/>
              </w:rPr>
              <w:lastRenderedPageBreak/>
              <w:t>В 2025 году вакантных должностей  муниципальной службы в Администрации Крымского сельского поселения не имелось.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16"/>
                <w:sz w:val="26"/>
                <w:szCs w:val="26"/>
              </w:rPr>
              <w:lastRenderedPageBreak/>
              <w:t>1.12.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16"/>
                <w:sz w:val="26"/>
                <w:szCs w:val="26"/>
              </w:rPr>
              <w:t>Обеспечение и организация представления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муниципальными служащими сведений о своих доходах,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расходах, об имуществе и обязательствах имущественного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характера, а также о доходах, расходах, об имуществе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B0DB7">
              <w:rPr>
                <w:rStyle w:val="22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sz w:val="26"/>
                <w:szCs w:val="26"/>
              </w:rPr>
              <w:t>(супруга) и несовершеннолетних детей,</w:t>
            </w:r>
            <w:r w:rsidRPr="003B0DB7">
              <w:rPr>
                <w:rStyle w:val="24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B0DB7">
              <w:rPr>
                <w:rStyle w:val="25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«Справки БК»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tabs>
                <w:tab w:val="left" w:pos="183"/>
              </w:tabs>
              <w:ind w:firstLine="459"/>
              <w:jc w:val="both"/>
              <w:rPr>
                <w:rStyle w:val="16"/>
                <w:rFonts w:eastAsiaTheme="minorHAnsi"/>
                <w:sz w:val="26"/>
                <w:szCs w:val="26"/>
              </w:rPr>
            </w:pPr>
            <w:r w:rsidRPr="003B0DB7">
              <w:rPr>
                <w:rStyle w:val="16"/>
                <w:rFonts w:eastAsiaTheme="minorHAnsi"/>
                <w:sz w:val="26"/>
                <w:szCs w:val="26"/>
              </w:rPr>
              <w:t>Муниципальными служащими Администрации Крымского сельского поселения ежегодно, в установленный законом срок предоставляются сведения о своих доходах,</w:t>
            </w:r>
            <w:r w:rsidRPr="003B0DB7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rFonts w:eastAsiaTheme="minorHAnsi"/>
                <w:sz w:val="26"/>
                <w:szCs w:val="26"/>
              </w:rPr>
              <w:t>расходах, об имуществе и обязательствах имущественного</w:t>
            </w:r>
            <w:r w:rsidRPr="003B0DB7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rFonts w:eastAsiaTheme="minorHAnsi"/>
                <w:sz w:val="26"/>
                <w:szCs w:val="26"/>
              </w:rPr>
              <w:t>характера, а также о доходах, расходах, об имуществе</w:t>
            </w:r>
            <w:r w:rsidRPr="003B0DB7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rFonts w:eastAsiaTheme="minorHAnsi"/>
                <w:sz w:val="26"/>
                <w:szCs w:val="26"/>
              </w:rPr>
              <w:t>и обязательствах имущественного характера своих супруги</w:t>
            </w:r>
            <w:r w:rsidRPr="003B0DB7">
              <w:rPr>
                <w:rStyle w:val="2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6"/>
                <w:rFonts w:eastAsiaTheme="minorHAnsi"/>
                <w:sz w:val="26"/>
                <w:szCs w:val="26"/>
              </w:rPr>
              <w:t>(супруга) и несовершеннолетних детей,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 xml:space="preserve"> с использованием специального программного обеспечения</w:t>
            </w:r>
            <w:r w:rsidRPr="003B0DB7">
              <w:rPr>
                <w:rStyle w:val="25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>«Справки БК»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1.13.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Организация размещения в установленном порядке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на официальном сайте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в информационно-телекоммуникационной сети Интернет:</w:t>
            </w:r>
          </w:p>
          <w:p w:rsidR="003F1AFF" w:rsidRPr="003B0DB7" w:rsidRDefault="003F1AFF" w:rsidP="003F1AFF">
            <w:pPr>
              <w:pStyle w:val="109"/>
              <w:numPr>
                <w:ilvl w:val="0"/>
                <w:numId w:val="1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сведений о доходах, расходах, об имуществе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 несовершеннолетних детей;</w:t>
            </w:r>
          </w:p>
          <w:p w:rsidR="003F1AFF" w:rsidRPr="003B0DB7" w:rsidRDefault="003F1AFF" w:rsidP="003F1AFF">
            <w:pPr>
              <w:pStyle w:val="109"/>
              <w:numPr>
                <w:ilvl w:val="0"/>
                <w:numId w:val="1"/>
              </w:numPr>
              <w:shd w:val="clear" w:color="auto" w:fill="auto"/>
              <w:tabs>
                <w:tab w:val="left" w:pos="218"/>
              </w:tabs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сведений о доходах, об имуществе и обязательствах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имущественного характера руководителей муниципальных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их супруга (супруги) и несовершеннолетних детей.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pStyle w:val="109"/>
              <w:spacing w:line="240" w:lineRule="auto"/>
              <w:rPr>
                <w:rStyle w:val="16"/>
                <w:rFonts w:eastAsiaTheme="minorHAnsi"/>
                <w:sz w:val="26"/>
                <w:szCs w:val="26"/>
              </w:rPr>
            </w:pPr>
            <w:r w:rsidRPr="003B0DB7">
              <w:rPr>
                <w:rStyle w:val="24"/>
              </w:rPr>
              <w:t>В 2025 году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 xml:space="preserve"> в информационно- телекоммуникационной сети «Интернет" с</w:t>
            </w:r>
            <w:r w:rsidRPr="003B0DB7">
              <w:rPr>
                <w:rStyle w:val="24"/>
                <w:sz w:val="26"/>
                <w:szCs w:val="26"/>
              </w:rPr>
              <w:t>ведения о доходах, расходах, об имуществе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 обязательствах имущественного характера, лиц,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замещающих должности муниципальной службы,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включенные в соответствующие перечни, а также сведений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о доходах, расходах, об имуществе и обязательствах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имущественного характера их супруга (супруги)</w:t>
            </w:r>
            <w:r w:rsidRPr="003B0DB7">
              <w:rPr>
                <w:rStyle w:val="2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 xml:space="preserve">и несовершеннолетних детей;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 xml:space="preserve"> сведения о доходах, об имуществе и обязательствах</w:t>
            </w:r>
            <w:r w:rsidRPr="003B0DB7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>имущественного характера руководителей муниципальных</w:t>
            </w:r>
            <w:r w:rsidRPr="003B0DB7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>учреждений Крымского сельского поселения, а также о доходах,</w:t>
            </w:r>
            <w:r w:rsidRPr="003B0DB7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3B0DB7">
              <w:rPr>
                <w:rStyle w:val="2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t xml:space="preserve">их супруга (супруги) и несовершеннолетних детей не размещались в соответствии с подпунктом "ж" пункта 1 Указа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СВО и впредь до </w:t>
            </w:r>
            <w:r w:rsidRPr="003B0DB7">
              <w:rPr>
                <w:rStyle w:val="24"/>
                <w:rFonts w:eastAsiaTheme="minorHAnsi"/>
                <w:sz w:val="26"/>
                <w:szCs w:val="26"/>
              </w:rPr>
              <w:lastRenderedPageBreak/>
              <w:t>издания соответствующих нормативных правовых актов Российской Федерации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lastRenderedPageBreak/>
              <w:t>1.14.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Проведение анализа сведений о доходах, расходах,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B0DB7">
              <w:rPr>
                <w:sz w:val="26"/>
                <w:szCs w:val="26"/>
              </w:rPr>
              <w:t>Комиссией по соблюдению требований к служебному поведению</w:t>
            </w:r>
            <w:r w:rsidRPr="003B0DB7">
              <w:rPr>
                <w:rStyle w:val="1"/>
                <w:sz w:val="26"/>
                <w:szCs w:val="26"/>
              </w:rPr>
              <w:t xml:space="preserve"> муниципальных</w:t>
            </w:r>
            <w:r w:rsidRPr="003B0DB7">
              <w:rPr>
                <w:rStyle w:val="4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1"/>
                <w:sz w:val="26"/>
                <w:szCs w:val="26"/>
              </w:rPr>
              <w:t>служащих и урегулированию конфликта интересов при необходимости осуществляется</w:t>
            </w:r>
            <w:r w:rsidRPr="003B0DB7">
              <w:rPr>
                <w:rStyle w:val="10"/>
                <w:sz w:val="26"/>
                <w:szCs w:val="26"/>
              </w:rPr>
              <w:t xml:space="preserve"> а</w:t>
            </w:r>
            <w:r w:rsidRPr="003B0DB7">
              <w:rPr>
                <w:rStyle w:val="24"/>
                <w:sz w:val="26"/>
                <w:szCs w:val="26"/>
              </w:rPr>
              <w:t>нализ сведений о доходах, расходах,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об имуществе и обязательствах имущественного характера,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представленных гражданами, претендующими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на замещение должностей муниципальной службы,</w:t>
            </w:r>
            <w:r w:rsidRPr="003B0DB7">
              <w:rPr>
                <w:rStyle w:val="2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24"/>
                <w:sz w:val="26"/>
                <w:szCs w:val="26"/>
              </w:rPr>
              <w:t>и муниципальными служащими Администрации Крымского сельского поселения. В 2025 году проанализированы сведения, представленные 8 муниципальными служащими.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  <w:sz w:val="26"/>
                <w:szCs w:val="26"/>
              </w:rPr>
            </w:pPr>
            <w:r w:rsidRPr="003B0DB7">
              <w:rPr>
                <w:rStyle w:val="24"/>
                <w:sz w:val="26"/>
                <w:szCs w:val="26"/>
              </w:rPr>
              <w:t>1.15.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3B0DB7">
              <w:rPr>
                <w:sz w:val="26"/>
                <w:szCs w:val="26"/>
              </w:rPr>
              <w:t xml:space="preserve">Анализ коррупционных рисков, возникающих при реализации функций Администрации Крымского сельского поселения 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sz w:val="26"/>
                <w:szCs w:val="26"/>
                <w:lang w:eastAsia="ru-RU"/>
              </w:rPr>
              <w:t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3B0DB7">
              <w:rPr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3B0DB7">
              <w:rPr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31"/>
                <w:sz w:val="26"/>
                <w:szCs w:val="26"/>
              </w:rPr>
              <w:t>1.16.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7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</w:t>
            </w:r>
            <w:r w:rsidRPr="003B0D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Pr="003B0DB7">
              <w:rPr>
                <w:rStyle w:val="31"/>
                <w:rFonts w:eastAsiaTheme="minorHAnsi"/>
                <w:sz w:val="26"/>
                <w:szCs w:val="26"/>
              </w:rPr>
              <w:t>характера супруги (супруга) и несовершеннолетних детей.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в конца года ведущим специалистом Администрации Крымского сельского поселения, ответственным за антикоррупционную работы в Администрации поселения проводится  анализ коррупционных рисков при исполнении должностных обязанностей муниципальных служащих, изменения в перечень должностей муниципальной службы в </w:t>
            </w:r>
            <w:r w:rsidRPr="003B0D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вносятся при необходимости.</w:t>
            </w:r>
          </w:p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r w:rsidRPr="003B0DB7">
              <w:rPr>
                <w:sz w:val="26"/>
                <w:szCs w:val="26"/>
                <w:lang w:eastAsia="ru-RU"/>
              </w:rPr>
              <w:t>В 2025 году указанные изменения не вносились.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31"/>
                <w:sz w:val="26"/>
                <w:szCs w:val="26"/>
              </w:rPr>
              <w:lastRenderedPageBreak/>
              <w:t>1.17.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31"/>
                <w:sz w:val="26"/>
                <w:szCs w:val="26"/>
              </w:rPr>
              <w:t>Проведение совещаний по изучению  муниципальными служащими по соблюдению</w:t>
            </w:r>
            <w:r w:rsidRPr="003B0DB7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1"/>
                <w:sz w:val="26"/>
                <w:szCs w:val="26"/>
              </w:rPr>
              <w:t>муниципальными служащими запретов, ограничений</w:t>
            </w:r>
            <w:r w:rsidRPr="003B0DB7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1"/>
                <w:sz w:val="26"/>
                <w:szCs w:val="26"/>
              </w:rPr>
              <w:t>и требований, установленных в целях противодействия</w:t>
            </w:r>
            <w:r w:rsidRPr="003B0DB7">
              <w:rPr>
                <w:rStyle w:val="35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1"/>
                <w:sz w:val="26"/>
                <w:szCs w:val="26"/>
              </w:rPr>
              <w:t>коррупции, законодательства в сфере противодействия коррупции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sz w:val="26"/>
                <w:szCs w:val="26"/>
              </w:rPr>
              <w:t>Осуществляется на плановой основе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B0DB7">
              <w:rPr>
                <w:rStyle w:val="36"/>
                <w:sz w:val="26"/>
                <w:szCs w:val="26"/>
              </w:rPr>
              <w:t>1.18.</w:t>
            </w:r>
          </w:p>
        </w:tc>
        <w:tc>
          <w:tcPr>
            <w:tcW w:w="6804" w:type="dxa"/>
          </w:tcPr>
          <w:p w:rsidR="003F1AFF" w:rsidRPr="003B0DB7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B0DB7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3B0DB7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7"/>
                <w:sz w:val="26"/>
                <w:szCs w:val="26"/>
              </w:rPr>
              <w:t>Администрации Крымского сельского поселения требований</w:t>
            </w:r>
            <w:r w:rsidRPr="003B0DB7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7"/>
                <w:sz w:val="26"/>
                <w:szCs w:val="26"/>
              </w:rPr>
              <w:t>о порядке сообщения о получении подарка в связи</w:t>
            </w:r>
            <w:r w:rsidRPr="003B0DB7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7"/>
                <w:sz w:val="26"/>
                <w:szCs w:val="26"/>
              </w:rPr>
              <w:t>с протокольными мероприятиями, служебными</w:t>
            </w:r>
            <w:r w:rsidRPr="003B0DB7">
              <w:rPr>
                <w:rStyle w:val="38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37"/>
                <w:sz w:val="26"/>
                <w:szCs w:val="26"/>
              </w:rPr>
              <w:t xml:space="preserve">командировками и другими официальными мероприятиями, </w:t>
            </w:r>
            <w:r w:rsidRPr="003B0DB7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B0DB7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B0DB7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3F1AFF" w:rsidRPr="003B0DB7" w:rsidRDefault="003F1AFF" w:rsidP="00BA2484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7">
              <w:rPr>
                <w:rFonts w:ascii="Times New Roman" w:hAnsi="Times New Roman" w:cs="Times New Roman"/>
                <w:sz w:val="26"/>
                <w:szCs w:val="26"/>
              </w:rPr>
              <w:t>В 2025 году до муниципальных служащих неоднократно, в период, предшествующий  официальным праздничным дням, доводилась информация о недопустимости дарения и получения подарков, в том числе положения, предусмотренные постановлением Администрации Крымского сельского поселения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2505B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12505B">
              <w:rPr>
                <w:rStyle w:val="37"/>
                <w:sz w:val="26"/>
                <w:szCs w:val="26"/>
              </w:rPr>
              <w:t>1.19.</w:t>
            </w:r>
          </w:p>
        </w:tc>
        <w:tc>
          <w:tcPr>
            <w:tcW w:w="6804" w:type="dxa"/>
          </w:tcPr>
          <w:p w:rsidR="003F1AFF" w:rsidRPr="0012505B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2505B">
              <w:rPr>
                <w:rStyle w:val="37"/>
                <w:sz w:val="26"/>
                <w:szCs w:val="26"/>
              </w:rPr>
              <w:t>Проведение работы по соблюдению муниципальными служащими</w:t>
            </w:r>
            <w:r w:rsidRPr="0012505B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sz w:val="26"/>
                <w:szCs w:val="26"/>
              </w:rPr>
              <w:t>Администрации Крымского сельского поселения положений</w:t>
            </w:r>
            <w:r w:rsidRPr="0012505B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sz w:val="26"/>
                <w:szCs w:val="26"/>
              </w:rPr>
              <w:t>Федерального закона от 02.03.2007 № 25-ФЗ</w:t>
            </w:r>
            <w:r w:rsidRPr="0012505B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sz w:val="26"/>
                <w:szCs w:val="26"/>
              </w:rPr>
              <w:t>«О муниципальной службе в Российской Федерации»,</w:t>
            </w:r>
            <w:r w:rsidRPr="0012505B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sz w:val="26"/>
                <w:szCs w:val="26"/>
              </w:rPr>
              <w:t>в части предварительного уведомления нанимателя</w:t>
            </w:r>
            <w:r w:rsidRPr="0012505B">
              <w:rPr>
                <w:rStyle w:val="42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sz w:val="26"/>
                <w:szCs w:val="26"/>
              </w:rPr>
              <w:t xml:space="preserve">о намерении выполнять иную оплачиваемую </w:t>
            </w:r>
            <w:r w:rsidRPr="0012505B">
              <w:rPr>
                <w:rStyle w:val="37"/>
                <w:sz w:val="26"/>
                <w:szCs w:val="26"/>
              </w:rPr>
              <w:lastRenderedPageBreak/>
              <w:t>работу,</w:t>
            </w:r>
            <w:r w:rsidRPr="0012505B">
              <w:rPr>
                <w:rStyle w:val="45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12505B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45"/>
                <w:sz w:val="26"/>
                <w:szCs w:val="26"/>
              </w:rPr>
              <w:t>их несоблюдения</w:t>
            </w:r>
          </w:p>
        </w:tc>
        <w:tc>
          <w:tcPr>
            <w:tcW w:w="6407" w:type="dxa"/>
          </w:tcPr>
          <w:p w:rsidR="003F1AFF" w:rsidRPr="0012505B" w:rsidRDefault="003F1AFF" w:rsidP="00BA2484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05B">
              <w:rPr>
                <w:rStyle w:val="37"/>
                <w:rFonts w:eastAsiaTheme="minorHAnsi"/>
                <w:sz w:val="26"/>
                <w:szCs w:val="26"/>
              </w:rPr>
              <w:lastRenderedPageBreak/>
              <w:t>Муниципальным служащим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Администрации Крымского сельского поселения ежегодно разъясняются положения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Федерального закона от 02.03.2007 № 25-ФЗ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«О муниципальной службе в Российской Федерации»,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в части предварительного уведомления нанимателя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 xml:space="preserve">о намерении выполнять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lastRenderedPageBreak/>
              <w:t>иную оплачиваемую работу,</w:t>
            </w:r>
            <w:r w:rsidRPr="0012505B">
              <w:rPr>
                <w:rStyle w:val="45"/>
                <w:rFonts w:eastAsiaTheme="minorHAnsi"/>
                <w:sz w:val="26"/>
                <w:szCs w:val="26"/>
              </w:rPr>
              <w:t xml:space="preserve"> в том числе привлечение таких лиц к ответственности в случае</w:t>
            </w:r>
            <w:r w:rsidRPr="0012505B">
              <w:rPr>
                <w:rStyle w:val="47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45"/>
                <w:rFonts w:eastAsiaTheme="minorHAnsi"/>
                <w:sz w:val="26"/>
                <w:szCs w:val="26"/>
              </w:rPr>
              <w:t xml:space="preserve">их несоблюдения, доводятся до сведения новеллы в практике исполнения законодательства в указанной сфере. На постоянной основе осуществляется мониторинг соблюдения муниципальными служащими требований об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уведомлении нанимателя</w:t>
            </w:r>
            <w:r w:rsidRPr="0012505B">
              <w:rPr>
                <w:rStyle w:val="42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12505B">
              <w:rPr>
                <w:rStyle w:val="37"/>
                <w:rFonts w:eastAsiaTheme="minorHAnsi"/>
                <w:sz w:val="26"/>
                <w:szCs w:val="26"/>
              </w:rPr>
              <w:t>о намерении выполнять иную оплачиваемую работу. В 2025 году с заявлением о намерении выполнять иную оплачиваемую работу обратилось 4 муниципальных служащих.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873FC">
              <w:rPr>
                <w:rStyle w:val="45"/>
                <w:sz w:val="26"/>
                <w:szCs w:val="26"/>
              </w:rPr>
              <w:lastRenderedPageBreak/>
              <w:t>1.20.</w:t>
            </w:r>
          </w:p>
        </w:tc>
        <w:tc>
          <w:tcPr>
            <w:tcW w:w="6804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3873FC">
              <w:rPr>
                <w:rStyle w:val="45"/>
                <w:sz w:val="26"/>
                <w:szCs w:val="26"/>
              </w:rPr>
              <w:t>Проведение работы по соблюдению лицами, замещающими</w:t>
            </w:r>
            <w:r w:rsidRPr="003873FC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должности муниципальной службы, требований</w:t>
            </w:r>
            <w:r w:rsidRPr="003873FC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законодательства о противодействии коррупции, касающихся</w:t>
            </w:r>
            <w:r w:rsidRPr="003873FC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предотвращения и урегулирования конфликта интересов,</w:t>
            </w:r>
            <w:r w:rsidRPr="003873FC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в том числе привлечение таких лиц к ответственности в случае</w:t>
            </w:r>
            <w:r w:rsidRPr="003873FC">
              <w:rPr>
                <w:rStyle w:val="47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их несоблюдения.</w:t>
            </w:r>
          </w:p>
        </w:tc>
        <w:tc>
          <w:tcPr>
            <w:tcW w:w="6407" w:type="dxa"/>
          </w:tcPr>
          <w:p w:rsidR="003F1AFF" w:rsidRPr="003873FC" w:rsidRDefault="003F1AFF" w:rsidP="00BA2484">
            <w:pPr>
              <w:tabs>
                <w:tab w:val="left" w:pos="4327"/>
                <w:tab w:val="left" w:pos="6737"/>
              </w:tabs>
              <w:spacing w:before="40" w:line="228" w:lineRule="auto"/>
              <w:ind w:left="108"/>
              <w:jc w:val="both"/>
              <w:rPr>
                <w:rStyle w:val="37"/>
                <w:rFonts w:eastAsiaTheme="minorHAnsi"/>
                <w:sz w:val="26"/>
                <w:szCs w:val="26"/>
              </w:rPr>
            </w:pPr>
            <w:r w:rsidRPr="00387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2025 году заседание комиссии по соблюдению требований к служебному поведению муниципальных служащих Крымского сельского поселения и урегулированию конфликта интересов не проводилось 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  <w:r w:rsidRPr="003873FC">
              <w:rPr>
                <w:rStyle w:val="45"/>
                <w:sz w:val="26"/>
                <w:szCs w:val="26"/>
              </w:rPr>
              <w:t>1.21.</w:t>
            </w:r>
          </w:p>
        </w:tc>
        <w:tc>
          <w:tcPr>
            <w:tcW w:w="6804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873FC">
              <w:rPr>
                <w:rStyle w:val="45"/>
                <w:sz w:val="26"/>
                <w:szCs w:val="26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о противодействии коррупции</w:t>
            </w:r>
          </w:p>
        </w:tc>
        <w:tc>
          <w:tcPr>
            <w:tcW w:w="6407" w:type="dxa"/>
          </w:tcPr>
          <w:p w:rsidR="003F1AFF" w:rsidRPr="003873FC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3FC">
              <w:rPr>
                <w:rStyle w:val="45"/>
                <w:rFonts w:eastAsiaTheme="minorHAnsi"/>
                <w:sz w:val="26"/>
                <w:szCs w:val="26"/>
              </w:rPr>
              <w:t>На сайте администрации Крымского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в сфере противодействия коррупции. В 2025 году был граждане на муниципальную должность не назначались в связи с отсутствием вакансий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  <w:sz w:val="26"/>
                <w:szCs w:val="26"/>
              </w:rPr>
            </w:pPr>
          </w:p>
          <w:p w:rsidR="003F1AFF" w:rsidRPr="003873FC" w:rsidRDefault="003F1AFF" w:rsidP="00BA2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6804" w:type="dxa"/>
          </w:tcPr>
          <w:p w:rsidR="003F1AFF" w:rsidRPr="003873FC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45"/>
                <w:sz w:val="26"/>
                <w:szCs w:val="26"/>
              </w:rPr>
            </w:pPr>
            <w:r w:rsidRPr="003873FC">
              <w:rPr>
                <w:rStyle w:val="45"/>
                <w:sz w:val="26"/>
                <w:szCs w:val="26"/>
              </w:rPr>
              <w:t>Проведение антикоррупционной экспертизы проектов</w:t>
            </w:r>
            <w:r w:rsidRPr="003873FC">
              <w:rPr>
                <w:rStyle w:val="49"/>
                <w:sz w:val="26"/>
                <w:szCs w:val="26"/>
                <w:lang w:val="ru"/>
              </w:rPr>
              <w:t xml:space="preserve"> </w:t>
            </w:r>
            <w:r w:rsidRPr="003873FC">
              <w:rPr>
                <w:rStyle w:val="45"/>
                <w:sz w:val="26"/>
                <w:szCs w:val="26"/>
              </w:rPr>
              <w:t>нормативных правовых актов Администрации Крымского сельского поселения</w:t>
            </w:r>
          </w:p>
        </w:tc>
        <w:tc>
          <w:tcPr>
            <w:tcW w:w="6407" w:type="dxa"/>
          </w:tcPr>
          <w:p w:rsidR="003F1AFF" w:rsidRPr="003873FC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>В целях проведения антикоррупционной экспертизы осуществлялись следующие мероприятия:</w:t>
            </w:r>
          </w:p>
          <w:p w:rsidR="003F1AFF" w:rsidRPr="003873FC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-проведение антикоррупционной экспертизы специалистом Администрации, ответственным за данное направление деятельности; </w:t>
            </w:r>
          </w:p>
          <w:p w:rsidR="003F1AFF" w:rsidRPr="003873FC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>-направление в прокуратуру Мясниковского района для проверки муниципальных правовых актов и дачи заключения;</w:t>
            </w:r>
          </w:p>
          <w:p w:rsidR="003F1AFF" w:rsidRPr="003873FC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>-размещение проектов муниципальных правовых актов на сайте Администрации Крымского сельского поселения в целях проведения независимой экспертизы;</w:t>
            </w:r>
          </w:p>
          <w:p w:rsidR="003F1AFF" w:rsidRPr="003873FC" w:rsidRDefault="003F1AFF" w:rsidP="00BA2484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>-размещение принятых нормативно-правовых актов Администрации на официальном сайте Администрации Крымского сельского поселения.</w:t>
            </w:r>
          </w:p>
          <w:p w:rsidR="003F1AFF" w:rsidRPr="003873FC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3873FC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специалистом Администрации, ответственным за </w:t>
            </w:r>
            <w:r w:rsidRPr="00157489">
              <w:rPr>
                <w:rFonts w:ascii="Times New Roman" w:hAnsi="Times New Roman" w:cs="Times New Roman"/>
                <w:sz w:val="26"/>
                <w:szCs w:val="26"/>
              </w:rPr>
              <w:t>антикоррупционную работу проведена антикоррупционная экспертиза 40 проектов НПА.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157489">
              <w:rPr>
                <w:sz w:val="26"/>
                <w:szCs w:val="26"/>
              </w:rPr>
              <w:lastRenderedPageBreak/>
              <w:t xml:space="preserve">1.23. </w:t>
            </w:r>
          </w:p>
        </w:tc>
        <w:tc>
          <w:tcPr>
            <w:tcW w:w="6804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57489">
              <w:rPr>
                <w:rStyle w:val="52"/>
                <w:sz w:val="26"/>
                <w:szCs w:val="26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489">
              <w:rPr>
                <w:rStyle w:val="45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157489">
              <w:rPr>
                <w:sz w:val="26"/>
                <w:szCs w:val="26"/>
              </w:rPr>
              <w:t>1.24.</w:t>
            </w:r>
          </w:p>
        </w:tc>
        <w:tc>
          <w:tcPr>
            <w:tcW w:w="6804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57489">
              <w:rPr>
                <w:rStyle w:val="59"/>
                <w:sz w:val="26"/>
                <w:szCs w:val="26"/>
              </w:rPr>
              <w:t>Организация и проведение обучения (повышения</w:t>
            </w:r>
            <w:r w:rsidRPr="00157489">
              <w:rPr>
                <w:rStyle w:val="66"/>
                <w:sz w:val="26"/>
                <w:szCs w:val="26"/>
                <w:lang w:val="ru"/>
              </w:rPr>
              <w:t xml:space="preserve"> </w:t>
            </w:r>
            <w:r w:rsidRPr="00157489">
              <w:rPr>
                <w:rStyle w:val="59"/>
                <w:sz w:val="26"/>
                <w:szCs w:val="26"/>
              </w:rPr>
              <w:t>квалификации) ведущего специалиста - контрактного управляющего Администрации Крымского сельского поселения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157489">
              <w:rPr>
                <w:rStyle w:val="45"/>
                <w:rFonts w:eastAsiaTheme="minorHAnsi"/>
                <w:sz w:val="26"/>
                <w:szCs w:val="26"/>
              </w:rPr>
              <w:t>В 202</w:t>
            </w:r>
            <w:r>
              <w:rPr>
                <w:rStyle w:val="45"/>
                <w:rFonts w:eastAsiaTheme="minorHAnsi"/>
                <w:sz w:val="26"/>
                <w:szCs w:val="26"/>
              </w:rPr>
              <w:t>5</w:t>
            </w:r>
            <w:r w:rsidRPr="00157489">
              <w:rPr>
                <w:rStyle w:val="45"/>
                <w:rFonts w:eastAsiaTheme="minorHAnsi"/>
                <w:sz w:val="26"/>
                <w:szCs w:val="26"/>
              </w:rPr>
              <w:t xml:space="preserve"> году повышение квалификации муниципальных служащих в сфере противодействия коррупции не проводилось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  <w:sz w:val="26"/>
                <w:szCs w:val="26"/>
              </w:rPr>
            </w:pPr>
            <w:r w:rsidRPr="00157489">
              <w:rPr>
                <w:rStyle w:val="59"/>
                <w:sz w:val="26"/>
                <w:szCs w:val="26"/>
              </w:rPr>
              <w:t>1.25.</w:t>
            </w:r>
          </w:p>
        </w:tc>
        <w:tc>
          <w:tcPr>
            <w:tcW w:w="6804" w:type="dxa"/>
          </w:tcPr>
          <w:p w:rsidR="003F1AFF" w:rsidRPr="00157489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принятие мер по выявлению и минимизации коррупционных рисков при осуществлении закупок </w:t>
            </w: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товаров, работ, услуг для обеспечения муниципальных нужд Администрации крымского сельского поселения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Style w:val="45"/>
                <w:rFonts w:eastAsiaTheme="minorHAnsi"/>
                <w:sz w:val="26"/>
                <w:szCs w:val="26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Администрации Крымского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</w:t>
            </w: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 осуществляется в</w:t>
            </w:r>
            <w:r w:rsidRPr="00157489">
              <w:rPr>
                <w:rFonts w:ascii="Times New Roman" w:hAnsi="Times New Roman" w:cs="Times New Roman"/>
                <w:sz w:val="26"/>
                <w:szCs w:val="26"/>
              </w:rPr>
              <w:t xml:space="preserve">едущим специалистом по прогнозу и планированию, контрактный управляющий </w:t>
            </w:r>
            <w:r w:rsidRPr="001574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Администрации Крымского сельского поселения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157489">
              <w:rPr>
                <w:rStyle w:val="76"/>
                <w:sz w:val="26"/>
                <w:szCs w:val="26"/>
              </w:rPr>
              <w:lastRenderedPageBreak/>
              <w:t>1.26.</w:t>
            </w:r>
          </w:p>
        </w:tc>
        <w:tc>
          <w:tcPr>
            <w:tcW w:w="6804" w:type="dxa"/>
          </w:tcPr>
          <w:p w:rsidR="003F1AFF" w:rsidRPr="00157489" w:rsidRDefault="003F1AFF" w:rsidP="00BA2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комиссию информации, необходимой для осуществления антикоррупционного мониторинга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109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при необходимости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157489">
              <w:rPr>
                <w:rStyle w:val="76"/>
                <w:sz w:val="26"/>
                <w:szCs w:val="26"/>
              </w:rPr>
              <w:t>1.27.</w:t>
            </w:r>
          </w:p>
        </w:tc>
        <w:tc>
          <w:tcPr>
            <w:tcW w:w="6804" w:type="dxa"/>
            <w:vAlign w:val="center"/>
          </w:tcPr>
          <w:p w:rsidR="003F1AFF" w:rsidRPr="00157489" w:rsidRDefault="003F1AFF" w:rsidP="00BA2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 обобщение информации о фактах коррупции в органах местного самоуправления Крымского сельского поселения, выявление причин и условий, способствующих антикоррупционным проявлениям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22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на регулярной основе. Фактов коррупции не выявлено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15748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</w:rPr>
            </w:pPr>
            <w:r w:rsidRPr="00157489">
              <w:rPr>
                <w:rStyle w:val="76"/>
                <w:sz w:val="26"/>
                <w:szCs w:val="26"/>
              </w:rPr>
              <w:t>1.28.</w:t>
            </w:r>
          </w:p>
        </w:tc>
        <w:tc>
          <w:tcPr>
            <w:tcW w:w="6804" w:type="dxa"/>
            <w:vAlign w:val="center"/>
          </w:tcPr>
          <w:p w:rsidR="003F1AFF" w:rsidRPr="00157489" w:rsidRDefault="003F1AFF" w:rsidP="00BA2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407" w:type="dxa"/>
          </w:tcPr>
          <w:p w:rsidR="003F1AFF" w:rsidRPr="00157489" w:rsidRDefault="003F1AFF" w:rsidP="00BA2484">
            <w:pPr>
              <w:tabs>
                <w:tab w:val="left" w:pos="22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проводится на регулярной основе. Фактов нарушения муниципальными служащими запретов, ограничений и требований, установленных в целях противодействия коррупции, не выявлено</w:t>
            </w:r>
          </w:p>
        </w:tc>
      </w:tr>
      <w:tr w:rsidR="003F1AFF" w:rsidRPr="006036CD" w:rsidTr="00BA2484">
        <w:tc>
          <w:tcPr>
            <w:tcW w:w="1555" w:type="dxa"/>
          </w:tcPr>
          <w:p w:rsidR="003F1AFF" w:rsidRPr="006036C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6036CD">
              <w:rPr>
                <w:rStyle w:val="76"/>
                <w:sz w:val="26"/>
                <w:szCs w:val="26"/>
              </w:rPr>
              <w:t>1.29.</w:t>
            </w:r>
          </w:p>
        </w:tc>
        <w:tc>
          <w:tcPr>
            <w:tcW w:w="6804" w:type="dxa"/>
          </w:tcPr>
          <w:p w:rsidR="003F1AFF" w:rsidRPr="006036CD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постоянного обновления информации по противодействию коррупции на официальном сайте Администрации Крымского сельского поселения</w:t>
            </w:r>
          </w:p>
        </w:tc>
        <w:tc>
          <w:tcPr>
            <w:tcW w:w="6407" w:type="dxa"/>
          </w:tcPr>
          <w:p w:rsidR="003F1AFF" w:rsidRPr="006036CD" w:rsidRDefault="003F1AFF" w:rsidP="00BA2484">
            <w:pPr>
              <w:tabs>
                <w:tab w:val="left" w:pos="22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96F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на регулярной основе</w:t>
            </w:r>
            <w:r w:rsidRPr="00996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6F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опубликование и обновление информации о деятельности органов местного самоуправления в сфере противодействия коррупции. В 2025 году размещено 5 материалов антикоррупционной направленности в разделе «Антикоррупционная деятельность»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6036C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6036CD">
              <w:rPr>
                <w:rStyle w:val="85"/>
                <w:sz w:val="26"/>
                <w:szCs w:val="26"/>
              </w:rPr>
              <w:t>1.30.</w:t>
            </w:r>
          </w:p>
        </w:tc>
        <w:tc>
          <w:tcPr>
            <w:tcW w:w="6804" w:type="dxa"/>
          </w:tcPr>
          <w:p w:rsidR="003F1AFF" w:rsidRPr="006036CD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Систематическое опубликование на официальном сайте Администрации Крымского сельского поселения </w:t>
            </w: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6407" w:type="dxa"/>
          </w:tcPr>
          <w:p w:rsidR="003F1AFF" w:rsidRPr="006036CD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Администрацией Крымского сельского поселения осуществляется систематическое опубликование на </w:t>
            </w: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официальном сайте информации об использовании бюджетных средств, а также отчетов о целевом расходовании бюджетных средств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6036C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6036CD">
              <w:rPr>
                <w:rStyle w:val="85"/>
                <w:sz w:val="26"/>
                <w:szCs w:val="26"/>
              </w:rPr>
              <w:lastRenderedPageBreak/>
              <w:t>1.31.</w:t>
            </w:r>
          </w:p>
        </w:tc>
        <w:tc>
          <w:tcPr>
            <w:tcW w:w="6804" w:type="dxa"/>
          </w:tcPr>
          <w:p w:rsidR="003F1AFF" w:rsidRPr="006036CD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возможности оперативного предоставления гражданами и организациями информации о фактах коррупции в органах местного самоуправления Крымского сельского поселения и подведомственных учреждениях</w:t>
            </w:r>
          </w:p>
        </w:tc>
        <w:tc>
          <w:tcPr>
            <w:tcW w:w="6407" w:type="dxa"/>
          </w:tcPr>
          <w:p w:rsidR="003F1AFF" w:rsidRPr="006036CD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сайте Администрации Крымского сельского поселения имеется подраздел «Обратная связь для сообщения о фактах коррупции», в котором размещена информация о порядке обращения о фактах коррупции, с указанием телефона «горячей линии» и адресом электронной почты, а также о порядке рассмотрения указанных обращение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6036C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6036CD">
              <w:rPr>
                <w:rStyle w:val="85"/>
                <w:sz w:val="26"/>
                <w:szCs w:val="26"/>
              </w:rPr>
              <w:t>1.32.</w:t>
            </w:r>
          </w:p>
        </w:tc>
        <w:tc>
          <w:tcPr>
            <w:tcW w:w="6804" w:type="dxa"/>
            <w:vAlign w:val="center"/>
          </w:tcPr>
          <w:p w:rsidR="003F1AFF" w:rsidRPr="006036CD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6407" w:type="dxa"/>
          </w:tcPr>
          <w:p w:rsidR="003F1AFF" w:rsidRPr="006036CD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Принимаемые в сфере антикоррупционного законодательства нормативно-правовые акты публикуются в Информационном бюллетене Крымского сельского поселения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B339EA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B339EA">
              <w:rPr>
                <w:rStyle w:val="85"/>
                <w:sz w:val="26"/>
                <w:szCs w:val="26"/>
              </w:rPr>
              <w:t>1.33.</w:t>
            </w:r>
          </w:p>
        </w:tc>
        <w:tc>
          <w:tcPr>
            <w:tcW w:w="6804" w:type="dxa"/>
          </w:tcPr>
          <w:p w:rsidR="003F1AFF" w:rsidRPr="00B339EA" w:rsidRDefault="003F1AFF" w:rsidP="00BA2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 w:rsidRPr="00B339EA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6407" w:type="dxa"/>
          </w:tcPr>
          <w:p w:rsidR="003F1AFF" w:rsidRPr="00B339EA" w:rsidRDefault="003F1AFF" w:rsidP="00BA2484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 xml:space="preserve">Муниципальные служащие, Администрации Крымского сельского поселения участвуют в заседаниях комиссий по противодействию коррупции, по соблюдению требований к служебному поведению. В Администрации ежеквартально осуществляется изучение правоприменительной практики, а также обучающие семинары в сфере противодействия коррупции. Муниципальный служащий, ответственный за работу в сфере противодействия коррупции на регулярной основе проходит обучение </w:t>
            </w:r>
            <w:r w:rsidRPr="00B339EA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B339EA">
              <w:rPr>
                <w:rStyle w:val="59"/>
                <w:rFonts w:eastAsiaTheme="minorHAnsi"/>
                <w:sz w:val="26"/>
                <w:szCs w:val="26"/>
              </w:rPr>
              <w:t>. В 2025 году по программе повышения квалификации обучение специалистов не проводилось. 3 муниципальных служащих принимали участие в</w:t>
            </w:r>
            <w:r w:rsidRPr="00B339EA">
              <w:rPr>
                <w:rFonts w:ascii="Times New Roman" w:hAnsi="Times New Roman" w:cs="Times New Roman"/>
                <w:sz w:val="26"/>
                <w:szCs w:val="26"/>
              </w:rPr>
              <w:t xml:space="preserve">о всероссийской </w:t>
            </w:r>
            <w:r w:rsidRPr="00B339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онлайн-конференции </w:t>
            </w:r>
            <w:hyperlink r:id="rId7" w:history="1">
              <w:r w:rsidRPr="00B339E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«Противодействие коррупции: правоприменительная деятельность и практические механизмы»</w:t>
              </w:r>
            </w:hyperlink>
          </w:p>
        </w:tc>
      </w:tr>
      <w:tr w:rsidR="003F1AFF" w:rsidRPr="00793D43" w:rsidTr="00BA2484">
        <w:tc>
          <w:tcPr>
            <w:tcW w:w="1555" w:type="dxa"/>
          </w:tcPr>
          <w:p w:rsidR="003F1AFF" w:rsidRPr="00B339EA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B339EA">
              <w:rPr>
                <w:rStyle w:val="85"/>
                <w:sz w:val="26"/>
                <w:szCs w:val="26"/>
              </w:rPr>
              <w:lastRenderedPageBreak/>
              <w:t>1.34.</w:t>
            </w:r>
          </w:p>
        </w:tc>
        <w:tc>
          <w:tcPr>
            <w:tcW w:w="6804" w:type="dxa"/>
          </w:tcPr>
          <w:p w:rsidR="003F1AFF" w:rsidRPr="00B339EA" w:rsidRDefault="003F1AFF" w:rsidP="00BA2484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6407" w:type="dxa"/>
          </w:tcPr>
          <w:p w:rsidR="003F1AFF" w:rsidRPr="00B339EA" w:rsidRDefault="003F1AFF" w:rsidP="00BA2484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>В 2025 году граждане на муниципальную службу не принимались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B339EA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B339EA">
              <w:rPr>
                <w:rStyle w:val="85"/>
                <w:sz w:val="26"/>
                <w:szCs w:val="26"/>
              </w:rPr>
              <w:t>1.35.</w:t>
            </w:r>
          </w:p>
        </w:tc>
        <w:tc>
          <w:tcPr>
            <w:tcW w:w="6804" w:type="dxa"/>
          </w:tcPr>
          <w:p w:rsidR="003F1AFF" w:rsidRPr="00B339EA" w:rsidRDefault="003F1AFF" w:rsidP="00BA2484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B339EA">
              <w:rPr>
                <w:rFonts w:ascii="Times New Roman" w:hAnsi="Times New Roman" w:cs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  <w:r w:rsidRPr="00B339EA">
              <w:rPr>
                <w:rStyle w:val="59"/>
                <w:rFonts w:eastAsiaTheme="minorHAnsi"/>
                <w:sz w:val="26"/>
                <w:szCs w:val="26"/>
              </w:rPr>
              <w:t xml:space="preserve">     </w:t>
            </w:r>
          </w:p>
        </w:tc>
        <w:tc>
          <w:tcPr>
            <w:tcW w:w="6407" w:type="dxa"/>
          </w:tcPr>
          <w:p w:rsidR="003F1AFF" w:rsidRPr="00B339EA" w:rsidRDefault="003F1AFF" w:rsidP="00BA2484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 xml:space="preserve">В 2025 году обучение в сфере противодействия коррупции не проводилось 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B339EA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B339EA">
              <w:rPr>
                <w:rStyle w:val="85"/>
                <w:sz w:val="26"/>
                <w:szCs w:val="26"/>
              </w:rPr>
              <w:t>1.36.</w:t>
            </w:r>
          </w:p>
        </w:tc>
        <w:tc>
          <w:tcPr>
            <w:tcW w:w="6804" w:type="dxa"/>
          </w:tcPr>
          <w:p w:rsidR="003F1AFF" w:rsidRPr="00B339EA" w:rsidRDefault="003F1AFF" w:rsidP="00BA2484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6407" w:type="dxa"/>
          </w:tcPr>
          <w:p w:rsidR="003F1AFF" w:rsidRPr="00B339EA" w:rsidRDefault="003F1AFF" w:rsidP="00BA2484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B339EA">
              <w:rPr>
                <w:rStyle w:val="59"/>
                <w:rFonts w:eastAsiaTheme="minorHAnsi"/>
                <w:sz w:val="26"/>
                <w:szCs w:val="26"/>
              </w:rPr>
              <w:t>В 2025 году обучение в сфере противодействия коррупции не проводилось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2960F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2960F9">
              <w:rPr>
                <w:rStyle w:val="85"/>
                <w:sz w:val="26"/>
                <w:szCs w:val="26"/>
              </w:rPr>
              <w:t>1.37.</w:t>
            </w:r>
          </w:p>
        </w:tc>
        <w:tc>
          <w:tcPr>
            <w:tcW w:w="6804" w:type="dxa"/>
          </w:tcPr>
          <w:p w:rsidR="003F1AFF" w:rsidRPr="002960F9" w:rsidRDefault="003F1AFF" w:rsidP="00BA2484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2960F9">
              <w:rPr>
                <w:rStyle w:val="59"/>
                <w:rFonts w:eastAsiaTheme="minorHAnsi"/>
                <w:sz w:val="26"/>
                <w:szCs w:val="26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6407" w:type="dxa"/>
          </w:tcPr>
          <w:p w:rsidR="003F1AFF" w:rsidRPr="002960F9" w:rsidRDefault="003F1AFF" w:rsidP="00BA2484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2960F9">
              <w:rPr>
                <w:rStyle w:val="59"/>
                <w:rFonts w:eastAsiaTheme="minorHAnsi"/>
                <w:sz w:val="26"/>
                <w:szCs w:val="26"/>
              </w:rPr>
              <w:t>В 2025 году ведущим специалистом по правовой, кадровой и архивной работе, ответственным за антикоррупционную работу, проводились совещания с директором МКУК «Дом культуры Крымского сельского поселения» по вопросу организации работы по антикоррупционной деятельности, проводился мониторинг НПА в сфере противодействия коррупции, с последующими рекомендациями по приведению действующих локальных НПА в соответствие с действующим законодательством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2960F9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2960F9">
              <w:rPr>
                <w:rStyle w:val="85"/>
                <w:sz w:val="26"/>
                <w:szCs w:val="26"/>
              </w:rPr>
              <w:lastRenderedPageBreak/>
              <w:t>1.38.</w:t>
            </w:r>
          </w:p>
        </w:tc>
        <w:tc>
          <w:tcPr>
            <w:tcW w:w="6804" w:type="dxa"/>
          </w:tcPr>
          <w:p w:rsidR="003F1AFF" w:rsidRPr="002960F9" w:rsidRDefault="003F1AFF" w:rsidP="00BA2484">
            <w:pPr>
              <w:spacing w:before="100" w:beforeAutospacing="1" w:after="100" w:afterAutospacing="1"/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2960F9">
              <w:rPr>
                <w:rStyle w:val="59"/>
                <w:rFonts w:eastAsiaTheme="minorHAnsi"/>
                <w:sz w:val="26"/>
                <w:szCs w:val="26"/>
              </w:rPr>
              <w:t>Проведение обучающих семинаров с муниципальными служащими Администрации Крымского сельского поселения в целях антикоррупционного просвещения, правового воспитания и популяризации этических стандартов повеления,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6407" w:type="dxa"/>
          </w:tcPr>
          <w:p w:rsidR="003F1AFF" w:rsidRPr="002960F9" w:rsidRDefault="003F1AFF" w:rsidP="00BA2484">
            <w:pPr>
              <w:jc w:val="both"/>
              <w:rPr>
                <w:rStyle w:val="59"/>
                <w:rFonts w:eastAsiaTheme="minorHAnsi"/>
                <w:sz w:val="26"/>
                <w:szCs w:val="26"/>
              </w:rPr>
            </w:pPr>
            <w:r w:rsidRPr="002960F9">
              <w:rPr>
                <w:rStyle w:val="59"/>
                <w:rFonts w:eastAsiaTheme="minorHAnsi"/>
                <w:sz w:val="26"/>
                <w:szCs w:val="26"/>
              </w:rPr>
              <w:t>Проводится на регулярной основе</w:t>
            </w:r>
          </w:p>
        </w:tc>
      </w:tr>
      <w:tr w:rsidR="003F1AFF" w:rsidRPr="00793D43" w:rsidTr="00BA2484">
        <w:tc>
          <w:tcPr>
            <w:tcW w:w="1555" w:type="dxa"/>
            <w:vAlign w:val="center"/>
          </w:tcPr>
          <w:p w:rsidR="003F1AFF" w:rsidRPr="002960F9" w:rsidRDefault="003F1AFF" w:rsidP="00BA24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0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1.39.</w:t>
            </w:r>
          </w:p>
        </w:tc>
        <w:tc>
          <w:tcPr>
            <w:tcW w:w="6804" w:type="dxa"/>
          </w:tcPr>
          <w:p w:rsidR="003F1AFF" w:rsidRPr="002960F9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0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и ведение реестра муниципального имущества</w:t>
            </w:r>
          </w:p>
        </w:tc>
        <w:tc>
          <w:tcPr>
            <w:tcW w:w="6407" w:type="dxa"/>
          </w:tcPr>
          <w:p w:rsidR="003F1AFF" w:rsidRPr="002960F9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0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Ведется на регулярной основе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0114DC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  <w:sz w:val="26"/>
                <w:szCs w:val="26"/>
              </w:rPr>
            </w:pPr>
            <w:r w:rsidRPr="000114DC">
              <w:rPr>
                <w:rStyle w:val="85"/>
                <w:sz w:val="26"/>
                <w:szCs w:val="26"/>
              </w:rPr>
              <w:t>1.40.</w:t>
            </w:r>
          </w:p>
        </w:tc>
        <w:tc>
          <w:tcPr>
            <w:tcW w:w="6804" w:type="dxa"/>
          </w:tcPr>
          <w:p w:rsidR="003F1AFF" w:rsidRPr="000114DC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мер по совершенствованию разрешительных функций органов местного самоуправления Крымского сельского поселения, по оптимизации предоставления ими муниципальных услуг</w:t>
            </w:r>
          </w:p>
        </w:tc>
        <w:tc>
          <w:tcPr>
            <w:tcW w:w="6407" w:type="dxa"/>
          </w:tcPr>
          <w:p w:rsidR="003F1AFF" w:rsidRPr="000114DC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административных регламентов в целях оптимизации предоставляемых Администрацией Крымского сельского поселения муниципальных услуг, поддержание их в актуальном состоянии. В 2025 году было принято 2  Административных регламента о предоставлении муниципальной услуги «</w:t>
            </w:r>
            <w:r w:rsidRPr="00011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и  «Перевод жилого помещения в нежилое помещение и нежилого помещения в жилое помещение»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1.41.</w:t>
            </w:r>
          </w:p>
        </w:tc>
        <w:tc>
          <w:tcPr>
            <w:tcW w:w="6804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Обеспечение представления гражданами, претендующими на замещение должностей руководителей учреждений, сведений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а также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своих супруги (супруга) и несовершеннолетних детей.</w:t>
            </w:r>
          </w:p>
        </w:tc>
        <w:tc>
          <w:tcPr>
            <w:tcW w:w="6407" w:type="dxa"/>
          </w:tcPr>
          <w:p w:rsidR="003F1AFF" w:rsidRPr="00AE574D" w:rsidRDefault="003F1AFF" w:rsidP="00BA2484">
            <w:pPr>
              <w:tabs>
                <w:tab w:val="left" w:pos="4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574D">
              <w:rPr>
                <w:rFonts w:ascii="Times New Roman" w:hAnsi="Times New Roman" w:cs="Times New Roman"/>
                <w:sz w:val="26"/>
                <w:szCs w:val="26"/>
              </w:rPr>
              <w:t xml:space="preserve">Имеется постановление о порядке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представления гражданами, претендующими на замещение должностей руководителей учреждений, сведений о доходах,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своих супруги (супруга) и несовершеннолетних детей.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1.42.</w:t>
            </w:r>
          </w:p>
        </w:tc>
        <w:tc>
          <w:tcPr>
            <w:tcW w:w="6804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Обеспечение представления директором МКУК «Дом культуры Крымского сельского поселения» сведений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а также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 xml:space="preserve">об имуществе и </w:t>
            </w:r>
            <w:r w:rsidRPr="00AE574D">
              <w:rPr>
                <w:rStyle w:val="101"/>
                <w:sz w:val="26"/>
                <w:szCs w:val="26"/>
              </w:rPr>
              <w:lastRenderedPageBreak/>
              <w:t>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своих супруги (супруга) и несовершеннолетних детей,.</w:t>
            </w:r>
          </w:p>
        </w:tc>
        <w:tc>
          <w:tcPr>
            <w:tcW w:w="6407" w:type="dxa"/>
          </w:tcPr>
          <w:p w:rsidR="003F1AFF" w:rsidRPr="00AE574D" w:rsidRDefault="003F1AFF" w:rsidP="00BA248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Осуществляется ежегодно, не позднее 30 апреля года, следующего за отчетным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lastRenderedPageBreak/>
              <w:t>1.43.</w:t>
            </w:r>
          </w:p>
        </w:tc>
        <w:tc>
          <w:tcPr>
            <w:tcW w:w="6804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Организация размещения сведений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а также о доходах,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</w:t>
            </w:r>
          </w:p>
        </w:tc>
        <w:tc>
          <w:tcPr>
            <w:tcW w:w="6407" w:type="dxa"/>
          </w:tcPr>
          <w:p w:rsidR="003F1AFF" w:rsidRPr="00AE574D" w:rsidRDefault="003F1AFF" w:rsidP="00BA2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74D">
              <w:rPr>
                <w:rStyle w:val="101"/>
                <w:rFonts w:eastAsiaTheme="minorHAnsi"/>
                <w:sz w:val="26"/>
                <w:szCs w:val="26"/>
              </w:rPr>
              <w:t>Размещение сведений о доходах,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а также о доходах,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>об имуществе и обязательствах имущественного характера</w:t>
            </w:r>
            <w:r w:rsidRPr="00AE574D">
              <w:rPr>
                <w:rStyle w:val="106"/>
                <w:rFonts w:eastAsiaTheme="minorHAnsi"/>
                <w:sz w:val="26"/>
                <w:szCs w:val="26"/>
                <w:lang w:val="ru"/>
              </w:rPr>
              <w:t xml:space="preserve"> </w:t>
            </w:r>
            <w:r w:rsidRPr="00AE574D">
              <w:rPr>
                <w:rStyle w:val="101"/>
                <w:rFonts w:eastAsiaTheme="minorHAnsi"/>
                <w:sz w:val="26"/>
                <w:szCs w:val="26"/>
              </w:rPr>
              <w:t xml:space="preserve"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в 2025 году не проводилось в соответствии с </w:t>
            </w:r>
            <w:r w:rsidRPr="00AE574D">
              <w:rPr>
                <w:rStyle w:val="24"/>
                <w:rFonts w:eastAsiaTheme="minorHAnsi"/>
                <w:sz w:val="26"/>
                <w:szCs w:val="26"/>
              </w:rPr>
              <w:t>подпунктом "ж" пункта 1 Указа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СВО и впредь до издания соответствующих нормативных правовых актов Российской Федерации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1.44.</w:t>
            </w:r>
          </w:p>
        </w:tc>
        <w:tc>
          <w:tcPr>
            <w:tcW w:w="6804" w:type="dxa"/>
          </w:tcPr>
          <w:p w:rsidR="003F1AFF" w:rsidRPr="00AE574D" w:rsidRDefault="003F1AFF" w:rsidP="00BA2484">
            <w:pPr>
              <w:pStyle w:val="109"/>
              <w:shd w:val="clear" w:color="auto" w:fill="auto"/>
              <w:spacing w:line="240" w:lineRule="auto"/>
              <w:rPr>
                <w:rStyle w:val="101"/>
                <w:sz w:val="26"/>
                <w:szCs w:val="26"/>
              </w:rPr>
            </w:pPr>
            <w:r w:rsidRPr="00AE574D">
              <w:rPr>
                <w:rStyle w:val="101"/>
                <w:sz w:val="26"/>
                <w:szCs w:val="26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пункте 9.2. настоящего Плана</w:t>
            </w:r>
          </w:p>
        </w:tc>
        <w:tc>
          <w:tcPr>
            <w:tcW w:w="6407" w:type="dxa"/>
          </w:tcPr>
          <w:p w:rsidR="003F1AFF" w:rsidRPr="00AE574D" w:rsidRDefault="003F1AFF" w:rsidP="00BA2484">
            <w:pPr>
              <w:outlineLvl w:val="1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AE574D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Анализ проводится в соответствии с Постановлением Администрации Крымского сельского поселения «О проверке достоверности и полноты сведений, представляемых лицами, поступающими на работу на должность руководителя муниципального учреждения, </w:t>
            </w:r>
          </w:p>
          <w:p w:rsidR="003F1AFF" w:rsidRPr="00AE574D" w:rsidRDefault="003F1AFF" w:rsidP="00BA2484">
            <w:pPr>
              <w:outlineLvl w:val="1"/>
              <w:rPr>
                <w:rStyle w:val="101"/>
                <w:rFonts w:eastAsiaTheme="minorHAnsi"/>
                <w:sz w:val="26"/>
                <w:szCs w:val="26"/>
              </w:rPr>
            </w:pPr>
            <w:r w:rsidRPr="00AE574D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и руководителями муниципальных учреждений»</w:t>
            </w:r>
          </w:p>
        </w:tc>
      </w:tr>
      <w:tr w:rsidR="003F1AFF" w:rsidRPr="00793D43" w:rsidTr="00BA2484">
        <w:tc>
          <w:tcPr>
            <w:tcW w:w="1555" w:type="dxa"/>
          </w:tcPr>
          <w:p w:rsidR="003F1AFF" w:rsidRPr="00996F80" w:rsidRDefault="003F1AFF" w:rsidP="00BA2484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996F80">
              <w:rPr>
                <w:rStyle w:val="101"/>
                <w:sz w:val="26"/>
                <w:szCs w:val="26"/>
              </w:rPr>
              <w:t>1.45.</w:t>
            </w:r>
          </w:p>
        </w:tc>
        <w:tc>
          <w:tcPr>
            <w:tcW w:w="6804" w:type="dxa"/>
          </w:tcPr>
          <w:p w:rsidR="003F1AFF" w:rsidRPr="00996F80" w:rsidRDefault="003F1AFF" w:rsidP="00BA2484">
            <w:pPr>
              <w:pStyle w:val="10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996F80">
              <w:rPr>
                <w:rStyle w:val="101"/>
                <w:sz w:val="26"/>
                <w:szCs w:val="26"/>
              </w:rPr>
              <w:t>Организация контроля за представлением</w:t>
            </w:r>
            <w:r w:rsidRPr="00996F80">
              <w:rPr>
                <w:rStyle w:val="108"/>
                <w:sz w:val="26"/>
                <w:szCs w:val="26"/>
                <w:lang w:val="ru"/>
              </w:rPr>
              <w:t xml:space="preserve"> </w:t>
            </w:r>
            <w:r w:rsidRPr="00996F80">
              <w:rPr>
                <w:rStyle w:val="101"/>
                <w:sz w:val="26"/>
                <w:szCs w:val="26"/>
              </w:rPr>
              <w:t>подведомственными муниципальными учреждениями</w:t>
            </w:r>
            <w:r w:rsidRPr="00996F80">
              <w:rPr>
                <w:rStyle w:val="108"/>
                <w:sz w:val="26"/>
                <w:szCs w:val="26"/>
                <w:lang w:val="ru"/>
              </w:rPr>
              <w:t xml:space="preserve"> Крымского сельского поселения</w:t>
            </w:r>
            <w:r w:rsidRPr="00996F80">
              <w:rPr>
                <w:rStyle w:val="101"/>
                <w:sz w:val="26"/>
                <w:szCs w:val="26"/>
              </w:rPr>
              <w:t xml:space="preserve"> платных услуг.</w:t>
            </w:r>
          </w:p>
        </w:tc>
        <w:tc>
          <w:tcPr>
            <w:tcW w:w="6407" w:type="dxa"/>
          </w:tcPr>
          <w:p w:rsidR="003F1AFF" w:rsidRPr="00996F80" w:rsidRDefault="003F1AFF" w:rsidP="00BA2484">
            <w:pPr>
              <w:ind w:right="2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F80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Администрацией Крымского сельского поселения принято постановление об установлении с </w:t>
            </w:r>
            <w:r w:rsidRPr="00996F80">
              <w:rPr>
                <w:rFonts w:ascii="Times New Roman" w:hAnsi="Times New Roman" w:cs="Times New Roman"/>
                <w:sz w:val="26"/>
                <w:szCs w:val="26"/>
              </w:rPr>
              <w:t xml:space="preserve"> 01.10.2025 г. бесплатного посещение музея МКУК «Дом </w:t>
            </w:r>
            <w:r w:rsidRPr="00996F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 Крымского сельского поселения, и оказания услуг и проведения мероприятий музея.</w:t>
            </w:r>
          </w:p>
          <w:p w:rsidR="003F1AFF" w:rsidRPr="00996F80" w:rsidRDefault="003F1AFF" w:rsidP="00BA2484">
            <w:pPr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96F80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Контроль за предоставлением платных услуг осуществляется на регулярной основе.</w:t>
            </w:r>
          </w:p>
        </w:tc>
      </w:tr>
    </w:tbl>
    <w:p w:rsidR="003F1AFF" w:rsidRPr="00793D43" w:rsidRDefault="003F1AFF" w:rsidP="003F1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F1AFF" w:rsidRPr="00793D43" w:rsidRDefault="003F1AFF" w:rsidP="003F1AFF">
      <w:pPr>
        <w:spacing w:after="0" w:line="240" w:lineRule="auto"/>
        <w:jc w:val="center"/>
        <w:rPr>
          <w:color w:val="FF0000"/>
        </w:rPr>
      </w:pPr>
    </w:p>
    <w:p w:rsidR="004E22CD" w:rsidRDefault="004E22CD"/>
    <w:sectPr w:rsidR="004E22CD" w:rsidSect="00944BCB">
      <w:footerReference w:type="default" r:id="rId8"/>
      <w:pgSz w:w="16837" w:h="11905" w:orient="landscape"/>
      <w:pgMar w:top="447" w:right="780" w:bottom="795" w:left="10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E6" w:rsidRDefault="00815EE6">
      <w:pPr>
        <w:spacing w:after="0" w:line="240" w:lineRule="auto"/>
      </w:pPr>
      <w:r>
        <w:separator/>
      </w:r>
    </w:p>
  </w:endnote>
  <w:endnote w:type="continuationSeparator" w:id="0">
    <w:p w:rsidR="00815EE6" w:rsidRDefault="0081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E5" w:rsidRDefault="003F1AFF">
    <w:pPr>
      <w:pStyle w:val="a7"/>
      <w:framePr w:h="226" w:wrap="none" w:vAnchor="text" w:hAnchor="page" w:x="15456" w:y="-103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54FD9" w:rsidRPr="00754FD9">
      <w:rPr>
        <w:rStyle w:val="115pt"/>
        <w:noProof/>
      </w:rPr>
      <w:t>2</w:t>
    </w:r>
    <w:r>
      <w:rPr>
        <w:rStyle w:val="115pt"/>
      </w:rPr>
      <w:fldChar w:fldCharType="end"/>
    </w:r>
  </w:p>
  <w:p w:rsidR="007A59E5" w:rsidRDefault="00815EE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E6" w:rsidRDefault="00815EE6">
      <w:pPr>
        <w:spacing w:after="0" w:line="240" w:lineRule="auto"/>
      </w:pPr>
      <w:r>
        <w:separator/>
      </w:r>
    </w:p>
  </w:footnote>
  <w:footnote w:type="continuationSeparator" w:id="0">
    <w:p w:rsidR="00815EE6" w:rsidRDefault="0081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26062"/>
    <w:multiLevelType w:val="hybridMultilevel"/>
    <w:tmpl w:val="C4A8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1A"/>
    <w:rsid w:val="003A3A1A"/>
    <w:rsid w:val="003F1AFF"/>
    <w:rsid w:val="004E22CD"/>
    <w:rsid w:val="00754FD9"/>
    <w:rsid w:val="008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CEC63-2DA5-4E2C-A4A0-AA0B547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FF"/>
    <w:pPr>
      <w:ind w:left="720"/>
      <w:contextualSpacing/>
    </w:pPr>
  </w:style>
  <w:style w:type="character" w:styleId="a4">
    <w:name w:val="Hyperlink"/>
    <w:basedOn w:val="a0"/>
    <w:rsid w:val="003F1AFF"/>
    <w:rPr>
      <w:color w:val="0066CC"/>
      <w:u w:val="single"/>
    </w:rPr>
  </w:style>
  <w:style w:type="character" w:customStyle="1" w:styleId="a5">
    <w:name w:val="Основной текст_"/>
    <w:basedOn w:val="a0"/>
    <w:link w:val="109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4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7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6">
    <w:name w:val="Колонтитул_"/>
    <w:basedOn w:val="a0"/>
    <w:link w:val="a7"/>
    <w:rsid w:val="003F1A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6"/>
    <w:rsid w:val="003F1AF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">
    <w:name w:val="Основной текст52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5"/>
    <w:rsid w:val="003F1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5"/>
    <w:rsid w:val="003F1AFF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rsid w:val="003F1AF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F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klama.dmesp.ru/clicks.php?hex&amp;m=27f72&amp;c=461164&amp;i=283&amp;u=264fa&amp;r=aHR0cHM6Ly9mdWFwLnJ1LzMwLTEwLTI1P3V0bV9zb3VyY2U9RGFzaGFtYWlsJnV0bV9tZWRpdW09ZW1haWwmdXRtX2NhbXBhaWduPW1hdGVyaWFsc18zMC0xMC0yNQ--&amp;s=01f551493a0d7dd68788292f808bd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2026-01-20T13:05:00Z</dcterms:created>
  <dcterms:modified xsi:type="dcterms:W3CDTF">2026-01-20T13:05:00Z</dcterms:modified>
</cp:coreProperties>
</file>